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3C" w:rsidRDefault="00874E4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  <w:r>
        <w:rPr>
          <w:rFonts w:ascii="Verdana" w:eastAsia="Verdana" w:hAnsi="Verdana" w:cs="Verdana"/>
          <w:b/>
          <w:noProof/>
          <w:color w:val="0033CC"/>
          <w:sz w:val="24"/>
          <w:szCs w:val="24"/>
          <w:u w:val="single"/>
        </w:rPr>
        <w:drawing>
          <wp:inline distT="0" distB="0" distL="114300" distR="114300">
            <wp:extent cx="571500" cy="48577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0033CC"/>
          <w:sz w:val="24"/>
          <w:szCs w:val="24"/>
        </w:rPr>
        <w:tab/>
        <w:t xml:space="preserve">   </w:t>
      </w:r>
      <w:r>
        <w:rPr>
          <w:b/>
          <w:color w:val="000000"/>
          <w:sz w:val="52"/>
          <w:szCs w:val="52"/>
        </w:rPr>
        <w:t>Aanmeldingsformulier</w:t>
      </w:r>
      <w:r>
        <w:rPr>
          <w:b/>
          <w:color w:val="000000"/>
          <w:sz w:val="52"/>
          <w:szCs w:val="52"/>
        </w:rPr>
        <w:tab/>
        <w:t xml:space="preserve"> </w:t>
      </w: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1127760" cy="50292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502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453C" w:rsidRDefault="008F45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8F453C" w:rsidRDefault="00874E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Dit formulier is bedoeld voor de VDAB. Op dit formulier vult u een aantal gegevens over uzelf in (uw naam, adres, telefoonnummer, …). Ook de adviserend geneesheer vult gegevens over u in. Wij dragen zorg voor deze gegevens en gaan er correct mee om.</w:t>
      </w:r>
    </w:p>
    <w:p w:rsidR="008F453C" w:rsidRDefault="008F45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8F453C" w:rsidRDefault="00874E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De VDAB geeft de gegevens ook door aan haar partners (de organisaties die met de VDAB samenwerken). Dat gebeurt met de bedoeling u te ondersteunen in uw stappen naar werk.</w:t>
      </w:r>
    </w:p>
    <w:p w:rsidR="008F453C" w:rsidRDefault="008F45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8F453C" w:rsidRDefault="00874E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Alle medewerkers die met uw gegevens werken, moeten zich houden aan het </w:t>
      </w:r>
      <w:r>
        <w:rPr>
          <w:rFonts w:ascii="Arial" w:eastAsia="Arial" w:hAnsi="Arial" w:cs="Arial"/>
          <w:i/>
          <w:color w:val="000000"/>
          <w:u w:val="single"/>
        </w:rPr>
        <w:t>zorgvuldigheidsprincipe</w:t>
      </w:r>
      <w:r>
        <w:rPr>
          <w:rFonts w:ascii="Arial" w:eastAsia="Arial" w:hAnsi="Arial" w:cs="Arial"/>
          <w:i/>
          <w:color w:val="000000"/>
        </w:rPr>
        <w:t xml:space="preserve">. Dat betekent dat ze nauwkeurig moeten omspringen met uw gegevens: medewerkers mogen ze niet zomaar doorgeven en ze mogen uw gegevens niet voor andere doeleinden gebruiken. Het zijn immers vertrouwelijke en persoonlijke gegevens. </w:t>
      </w:r>
    </w:p>
    <w:p w:rsidR="008F453C" w:rsidRDefault="008F45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F453C">
        <w:tc>
          <w:tcPr>
            <w:tcW w:w="9214" w:type="dxa"/>
          </w:tcPr>
          <w:p w:rsidR="008F453C" w:rsidRDefault="00874E4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12" w:space="4" w:color="000000"/>
                <w:between w:val="nil"/>
              </w:pBdr>
              <w:rPr>
                <w:rFonts w:ascii="Calibri" w:eastAsia="Calibri" w:hAnsi="Calibri" w:cs="Calibri"/>
                <w:color w:val="0000FF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Deelname aan het RIZIV/ULB2018 pilootproject: □ Ja   ; □ Neen</w:t>
            </w:r>
          </w:p>
          <w:p w:rsidR="008F453C" w:rsidRDefault="00874E4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12" w:space="4" w:color="000000"/>
                <w:between w:val="nil"/>
              </w:pBdr>
              <w:rPr>
                <w:rFonts w:ascii="Calibri" w:eastAsia="Calibri" w:hAnsi="Calibri" w:cs="Calibri"/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(enkel in dit geval het aanmeldingsformulier ook bezorgen aan </w:t>
            </w: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ips</w:t>
            </w:r>
            <w:hyperlink r:id="rId9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@riziv.fgov.be</w:t>
              </w:r>
            </w:hyperlink>
            <w:r>
              <w:rPr>
                <w:rFonts w:ascii="Calibri" w:eastAsia="Calibri" w:hAnsi="Calibri" w:cs="Calibri"/>
                <w:b/>
                <w:color w:val="0000FF"/>
                <w:u w:val="single"/>
              </w:rPr>
              <w:t>)</w:t>
            </w:r>
          </w:p>
        </w:tc>
      </w:tr>
    </w:tbl>
    <w:p w:rsidR="008F453C" w:rsidRDefault="008F45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7286"/>
      </w:tblGrid>
      <w:tr w:rsidR="008F453C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C" w:rsidRDefault="0087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32"/>
                <w:szCs w:val="32"/>
              </w:rPr>
              <w:t>Identificatiegegevens</w:t>
            </w:r>
          </w:p>
        </w:tc>
      </w:tr>
      <w:tr w:rsidR="008F453C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C" w:rsidRDefault="0087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Naam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C" w:rsidRDefault="008F4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F453C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C" w:rsidRDefault="0087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RRN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C" w:rsidRDefault="008F4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F453C">
        <w:trPr>
          <w:trHeight w:val="4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C" w:rsidRDefault="0087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Wonende te</w:t>
            </w:r>
          </w:p>
          <w:p w:rsidR="008F453C" w:rsidRDefault="008F4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C" w:rsidRDefault="008F4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F453C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C" w:rsidRDefault="0087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Telefoon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C" w:rsidRDefault="008F4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F453C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C" w:rsidRDefault="0087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E-mail*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C" w:rsidRDefault="008F4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</w:tbl>
    <w:p w:rsidR="008F453C" w:rsidRDefault="00874E4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*</w:t>
      </w:r>
      <w:r>
        <w:rPr>
          <w:color w:val="FF0000"/>
        </w:rPr>
        <w:t xml:space="preserve"> </w:t>
      </w:r>
      <w:r>
        <w:rPr>
          <w:color w:val="000000"/>
        </w:rPr>
        <w:t>nodig maar facultatief</w:t>
      </w:r>
    </w:p>
    <w:p w:rsidR="008F453C" w:rsidRDefault="00874E4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Akkoord</w:t>
      </w:r>
    </w:p>
    <w:tbl>
      <w:tblPr>
        <w:tblStyle w:val="a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8F453C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C" w:rsidRDefault="0087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Ik ga akkoord dat de noodzakelijke en relevante (ook medische/psychische/psychologische) informatie tussen VDAB/GTB en ZF wordt uitgewisseld met het oog op mijn socio-professionele reïntegratie.</w:t>
            </w:r>
          </w:p>
        </w:tc>
      </w:tr>
    </w:tbl>
    <w:p w:rsidR="008F453C" w:rsidRDefault="008F45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2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229"/>
      </w:tblGrid>
      <w:tr w:rsidR="008F453C">
        <w:trPr>
          <w:trHeight w:val="6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53C" w:rsidRDefault="0087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Handtekening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C" w:rsidRDefault="008F4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8F453C" w:rsidRDefault="008F45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453C" w:rsidRDefault="00874E4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Vraagstelling</w:t>
      </w:r>
    </w:p>
    <w:tbl>
      <w:tblPr>
        <w:tblStyle w:val="a3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F453C">
        <w:trPr>
          <w:trHeight w:val="3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C" w:rsidRDefault="0087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Bezoldigd werk de afgelopen 2 jaren ?  □ Ja  ;  □ Neen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                                </w:t>
            </w:r>
          </w:p>
        </w:tc>
      </w:tr>
      <w:tr w:rsidR="008F453C">
        <w:trPr>
          <w:trHeight w:val="6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53C" w:rsidRDefault="008F4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8"/>
                <w:szCs w:val="28"/>
              </w:rPr>
            </w:pPr>
          </w:p>
        </w:tc>
      </w:tr>
    </w:tbl>
    <w:p w:rsidR="008F453C" w:rsidRDefault="008F45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453C" w:rsidRDefault="00874E4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Contactgegevens (naam, telefoonnummer en e-mail-adres)</w:t>
      </w:r>
    </w:p>
    <w:tbl>
      <w:tblPr>
        <w:tblStyle w:val="a4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7286"/>
      </w:tblGrid>
      <w:tr w:rsidR="008F453C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C" w:rsidRDefault="0087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VDAB/GTB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C" w:rsidRDefault="008F4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F453C" w:rsidRDefault="008F4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F453C" w:rsidRDefault="008F4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F453C">
        <w:trPr>
          <w:trHeight w:val="4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C" w:rsidRDefault="0087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Ziekenfonds</w:t>
            </w:r>
          </w:p>
          <w:p w:rsidR="008F453C" w:rsidRDefault="0087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Adviserend geneesheer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C" w:rsidRDefault="008F4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F453C" w:rsidRDefault="008F4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F453C" w:rsidRDefault="008F4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F453C" w:rsidRDefault="008F4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F453C">
        <w:trPr>
          <w:trHeight w:val="4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C" w:rsidRDefault="0087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Ziekenfonds</w:t>
            </w:r>
          </w:p>
          <w:p w:rsidR="008F453C" w:rsidRDefault="0087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Maatschappelijk werk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C" w:rsidRDefault="008F4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F453C" w:rsidRDefault="008F4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F453C" w:rsidRDefault="008F4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F453C" w:rsidRDefault="008F4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8F453C" w:rsidRDefault="00874E4F">
      <w:pPr>
        <w:pBdr>
          <w:top w:val="nil"/>
          <w:left w:val="nil"/>
          <w:bottom w:val="single" w:sz="4" w:space="1" w:color="000000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Naam:</w:t>
      </w:r>
      <w:r>
        <w:rPr>
          <w:color w:val="000000"/>
          <w:sz w:val="24"/>
          <w:szCs w:val="24"/>
        </w:rPr>
        <w:t xml:space="preserve"> ……………...………………………………………………………………...</w:t>
      </w:r>
    </w:p>
    <w:p w:rsidR="008F453C" w:rsidRDefault="00874E4F">
      <w:pPr>
        <w:pBdr>
          <w:top w:val="nil"/>
          <w:left w:val="nil"/>
          <w:bottom w:val="single" w:sz="4" w:space="1" w:color="000000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RRN: </w:t>
      </w:r>
      <w:r>
        <w:rPr>
          <w:color w:val="000000"/>
          <w:sz w:val="24"/>
          <w:szCs w:val="24"/>
        </w:rPr>
        <w:t xml:space="preserve"> ……………...………………………………………………………………...</w:t>
      </w:r>
    </w:p>
    <w:p w:rsidR="008F453C" w:rsidRDefault="008F453C">
      <w:pPr>
        <w:pBdr>
          <w:top w:val="nil"/>
          <w:left w:val="nil"/>
          <w:bottom w:val="single" w:sz="4" w:space="1" w:color="000000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F453C" w:rsidRDefault="008F453C">
      <w:pPr>
        <w:pBdr>
          <w:top w:val="nil"/>
          <w:left w:val="nil"/>
          <w:bottom w:val="single" w:sz="4" w:space="1" w:color="000000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F453C" w:rsidRDefault="00874E4F">
      <w:pPr>
        <w:pBdr>
          <w:top w:val="nil"/>
          <w:left w:val="nil"/>
          <w:bottom w:val="single" w:sz="4" w:space="1" w:color="000000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Medische inschatting door adviserend geneesheer:</w:t>
      </w:r>
    </w:p>
    <w:p w:rsidR="008F453C" w:rsidRDefault="008F45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F453C" w:rsidRDefault="00874E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16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Naam </w:t>
      </w:r>
      <w:r>
        <w:rPr>
          <w:b/>
          <w:color w:val="000000"/>
          <w:sz w:val="24"/>
          <w:szCs w:val="24"/>
        </w:rPr>
        <w:t>adviserend geneesheer:</w:t>
      </w:r>
    </w:p>
    <w:p w:rsidR="008F453C" w:rsidRDefault="00874E4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……………...………………………………………………………………...</w:t>
      </w:r>
    </w:p>
    <w:p w:rsidR="008F453C" w:rsidRDefault="008F453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8F453C" w:rsidRDefault="00874E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Specialisatie :</w:t>
      </w:r>
    </w:p>
    <w:p w:rsidR="008F453C" w:rsidRDefault="00874E4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333333"/>
          <w:sz w:val="18"/>
          <w:szCs w:val="18"/>
        </w:rPr>
        <w:t xml:space="preserve"> Geneesheer-specialist in de verzekeringsgeneeskunde en de medische expertise</w:t>
      </w:r>
      <w:r>
        <w:rPr>
          <w:color w:val="000000"/>
          <w:sz w:val="24"/>
          <w:szCs w:val="24"/>
        </w:rPr>
        <w:t>.</w:t>
      </w:r>
    </w:p>
    <w:p w:rsidR="008F453C" w:rsidRDefault="008F45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F453C" w:rsidRDefault="00874E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 aanvrager/bovengenoemde klant heeft </w:t>
      </w:r>
      <w:r>
        <w:rPr>
          <w:color w:val="000000"/>
          <w:sz w:val="24"/>
          <w:szCs w:val="24"/>
          <w:u w:val="single"/>
        </w:rPr>
        <w:t>(kruis aan wat van toepassing is)</w:t>
      </w:r>
    </w:p>
    <w:p w:rsidR="008F453C" w:rsidRDefault="008F45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F453C" w:rsidRDefault="00874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>géén beperking</w:t>
      </w:r>
      <w:r>
        <w:rPr>
          <w:color w:val="000000"/>
          <w:sz w:val="24"/>
          <w:szCs w:val="24"/>
        </w:rPr>
        <w:t xml:space="preserve"> op de arbeidsmarkt omwille van medische/psychische/psychologische reden</w:t>
      </w:r>
    </w:p>
    <w:p w:rsidR="008F453C" w:rsidRDefault="008F45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F453C" w:rsidRDefault="00874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>wel een beperking</w:t>
      </w:r>
      <w:r>
        <w:rPr>
          <w:color w:val="000000"/>
          <w:sz w:val="24"/>
          <w:szCs w:val="24"/>
        </w:rPr>
        <w:t xml:space="preserve"> op de arbeidsmarkt omwille van medische/psychische/psychologische reden</w:t>
      </w:r>
    </w:p>
    <w:p w:rsidR="008F453C" w:rsidRDefault="008F453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:rsidR="008F453C" w:rsidRDefault="00874E4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Indien een beperking vul dan onderstaande rubrieken verder aan :</w:t>
      </w:r>
    </w:p>
    <w:p w:rsidR="008F453C" w:rsidRDefault="008F453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:rsidR="008F453C" w:rsidRDefault="00874E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Vul (indien mogelijk) de juiste code in aan de hand van de lijst “problematieken voor indicatie van een arbeidshandicap en toekenning recht op BTOM (bijzondere tewerkstellingsondersteunende maatregelen) zie volgende link </w:t>
      </w:r>
      <w:hyperlink r:id="rId10">
        <w:r>
          <w:rPr>
            <w:color w:val="0000FF"/>
            <w:sz w:val="24"/>
            <w:szCs w:val="24"/>
            <w:u w:val="single"/>
          </w:rPr>
          <w:t>http://vdab.be/arbeidshandicap/codelijst.shtml</w:t>
        </w:r>
      </w:hyperlink>
      <w:r>
        <w:rPr>
          <w:color w:val="000000"/>
          <w:sz w:val="24"/>
          <w:szCs w:val="24"/>
        </w:rPr>
        <w:t xml:space="preserve">. </w:t>
      </w:r>
    </w:p>
    <w:p w:rsidR="008F453C" w:rsidRDefault="008F453C">
      <w:pPr>
        <w:pBdr>
          <w:top w:val="nil"/>
          <w:left w:val="nil"/>
          <w:bottom w:val="nil"/>
          <w:right w:val="nil"/>
          <w:between w:val="nil"/>
        </w:pBdr>
        <w:ind w:left="360" w:firstLine="348"/>
        <w:jc w:val="both"/>
        <w:rPr>
          <w:color w:val="000000"/>
          <w:sz w:val="24"/>
          <w:szCs w:val="24"/>
        </w:rPr>
      </w:pPr>
    </w:p>
    <w:p w:rsidR="008F453C" w:rsidRDefault="00874E4F">
      <w:pPr>
        <w:pBdr>
          <w:top w:val="nil"/>
          <w:left w:val="nil"/>
          <w:bottom w:val="nil"/>
          <w:right w:val="nil"/>
          <w:between w:val="nil"/>
        </w:pBdr>
        <w:ind w:left="360" w:firstLine="34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Code:       , </w:t>
      </w:r>
      <w:r>
        <w:rPr>
          <w:b/>
          <w:i/>
          <w:color w:val="000000"/>
          <w:sz w:val="22"/>
          <w:szCs w:val="22"/>
        </w:rPr>
        <w:t>bv. H 906</w:t>
      </w:r>
    </w:p>
    <w:p w:rsidR="008F453C" w:rsidRDefault="00874E4F">
      <w:pPr>
        <w:pBdr>
          <w:top w:val="nil"/>
          <w:left w:val="nil"/>
          <w:bottom w:val="nil"/>
          <w:right w:val="nil"/>
          <w:between w:val="nil"/>
        </w:pBdr>
        <w:ind w:left="360" w:firstLine="34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Gediagnosticeerd door: </w:t>
      </w:r>
      <w:r>
        <w:rPr>
          <w:color w:val="000000"/>
          <w:sz w:val="24"/>
          <w:szCs w:val="24"/>
        </w:rPr>
        <w:t>……………...………………………………………...</w:t>
      </w:r>
    </w:p>
    <w:p w:rsidR="008F453C" w:rsidRDefault="00874E4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(discipline en naam geneesheer-specialist vermelden)</w:t>
      </w:r>
    </w:p>
    <w:p w:rsidR="008F453C" w:rsidRDefault="008F453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:rsidR="008F453C" w:rsidRDefault="00874E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Beschrijf de problematiek die zich stelt bij het uitvoeren van de job :</w:t>
      </w:r>
    </w:p>
    <w:p w:rsidR="008F453C" w:rsidRDefault="00874E4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453C" w:rsidRDefault="00874E4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 kunnen meerdere codes vermeld worden.</w:t>
      </w:r>
    </w:p>
    <w:p w:rsidR="008F453C" w:rsidRDefault="008F453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:rsidR="008F453C" w:rsidRDefault="00874E4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Voor vragen kan u contact opnemen met de servicelijn op het gratis nummer 0800/30 700 of bij de Dienst Arbeidshandicap van uw regio. </w:t>
      </w:r>
    </w:p>
    <w:p w:rsidR="008F453C" w:rsidRDefault="008F453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:rsidR="008F453C" w:rsidRDefault="008F45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9900"/>
          <w:sz w:val="24"/>
          <w:szCs w:val="24"/>
        </w:rPr>
      </w:pPr>
    </w:p>
    <w:p w:rsidR="008F453C" w:rsidRDefault="00874E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Datum</w:t>
      </w:r>
      <w:r>
        <w:rPr>
          <w:color w:val="FF9900"/>
          <w:sz w:val="24"/>
          <w:szCs w:val="24"/>
        </w:rPr>
        <w:t xml:space="preserve"> </w:t>
      </w:r>
      <w:r>
        <w:rPr>
          <w:color w:val="FF9900"/>
          <w:sz w:val="24"/>
          <w:szCs w:val="24"/>
        </w:rPr>
        <w:tab/>
      </w:r>
      <w:r>
        <w:rPr>
          <w:color w:val="FF9900"/>
          <w:sz w:val="24"/>
          <w:szCs w:val="24"/>
        </w:rPr>
        <w:tab/>
      </w:r>
      <w:r>
        <w:rPr>
          <w:color w:val="FF9900"/>
          <w:sz w:val="24"/>
          <w:szCs w:val="24"/>
        </w:rPr>
        <w:tab/>
      </w:r>
      <w:r>
        <w:rPr>
          <w:color w:val="FF9900"/>
          <w:sz w:val="24"/>
          <w:szCs w:val="24"/>
        </w:rPr>
        <w:tab/>
      </w:r>
      <w:r>
        <w:rPr>
          <w:color w:val="FF99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Handtekening en stempel </w:t>
      </w:r>
      <w:r>
        <w:rPr>
          <w:b/>
          <w:color w:val="000000"/>
          <w:sz w:val="24"/>
          <w:szCs w:val="24"/>
        </w:rPr>
        <w:t>adviserend geneesheer</w:t>
      </w:r>
    </w:p>
    <w:p w:rsidR="008F453C" w:rsidRDefault="008F45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color w:val="000000"/>
          <w:sz w:val="24"/>
          <w:szCs w:val="24"/>
        </w:rPr>
      </w:pPr>
    </w:p>
    <w:p w:rsidR="008F453C" w:rsidRDefault="008F45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color w:val="000000"/>
          <w:sz w:val="24"/>
          <w:szCs w:val="24"/>
        </w:rPr>
      </w:pPr>
    </w:p>
    <w:p w:rsidR="008F453C" w:rsidRDefault="008F45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color w:val="000000"/>
          <w:sz w:val="24"/>
          <w:szCs w:val="24"/>
        </w:rPr>
      </w:pPr>
    </w:p>
    <w:p w:rsidR="008F453C" w:rsidRDefault="008F45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color w:val="000000"/>
          <w:sz w:val="24"/>
          <w:szCs w:val="24"/>
        </w:rPr>
      </w:pPr>
    </w:p>
    <w:p w:rsidR="008F453C" w:rsidRDefault="008F45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color w:val="000000"/>
          <w:sz w:val="24"/>
          <w:szCs w:val="24"/>
        </w:rPr>
      </w:pPr>
    </w:p>
    <w:sectPr w:rsidR="008F453C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5E" w:rsidRDefault="00874E4F">
      <w:r>
        <w:separator/>
      </w:r>
    </w:p>
  </w:endnote>
  <w:endnote w:type="continuationSeparator" w:id="0">
    <w:p w:rsidR="00E1265E" w:rsidRDefault="0087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53C" w:rsidRDefault="00874E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rebuchet MS" w:eastAsia="Trebuchet MS" w:hAnsi="Trebuchet MS" w:cs="Trebuchet MS"/>
        <w:color w:val="000000"/>
      </w:rPr>
    </w:pPr>
    <w:r>
      <w:rPr>
        <w:rFonts w:ascii="Trebuchet MS" w:eastAsia="Trebuchet MS" w:hAnsi="Trebuchet MS" w:cs="Trebuchet MS"/>
        <w:color w:val="000000"/>
      </w:rPr>
      <w:t>* in tweevoud afdrukken a.u.b. (één exemplaar meegeven aan betrokkene)</w:t>
    </w:r>
    <w:r>
      <w:rPr>
        <w:rFonts w:ascii="Trebuchet MS" w:eastAsia="Trebuchet MS" w:hAnsi="Trebuchet MS" w:cs="Trebuchet MS"/>
        <w:color w:val="000000"/>
      </w:rPr>
      <w:tab/>
      <w:t xml:space="preserve">Pagina </w:t>
    </w:r>
    <w:r>
      <w:rPr>
        <w:rFonts w:ascii="Trebuchet MS" w:eastAsia="Trebuchet MS" w:hAnsi="Trebuchet MS" w:cs="Trebuchet MS"/>
        <w:color w:val="000000"/>
      </w:rPr>
      <w:fldChar w:fldCharType="begin"/>
    </w:r>
    <w:r>
      <w:rPr>
        <w:rFonts w:ascii="Trebuchet MS" w:eastAsia="Trebuchet MS" w:hAnsi="Trebuchet MS" w:cs="Trebuchet MS"/>
        <w:color w:val="000000"/>
      </w:rPr>
      <w:instrText>PAGE</w:instrText>
    </w:r>
    <w:r>
      <w:rPr>
        <w:rFonts w:ascii="Trebuchet MS" w:eastAsia="Trebuchet MS" w:hAnsi="Trebuchet MS" w:cs="Trebuchet MS"/>
        <w:color w:val="000000"/>
      </w:rPr>
      <w:fldChar w:fldCharType="separate"/>
    </w:r>
    <w:r w:rsidR="00527DFF">
      <w:rPr>
        <w:rFonts w:ascii="Trebuchet MS" w:eastAsia="Trebuchet MS" w:hAnsi="Trebuchet MS" w:cs="Trebuchet MS"/>
        <w:noProof/>
        <w:color w:val="000000"/>
      </w:rPr>
      <w:t>1</w:t>
    </w:r>
    <w:r>
      <w:rPr>
        <w:rFonts w:ascii="Trebuchet MS" w:eastAsia="Trebuchet MS" w:hAnsi="Trebuchet MS" w:cs="Trebuchet MS"/>
        <w:color w:val="000000"/>
      </w:rPr>
      <w:fldChar w:fldCharType="end"/>
    </w:r>
    <w:r>
      <w:rPr>
        <w:rFonts w:ascii="Trebuchet MS" w:eastAsia="Trebuchet MS" w:hAnsi="Trebuchet MS" w:cs="Trebuchet MS"/>
        <w:color w:val="000000"/>
      </w:rPr>
      <w:t xml:space="preserve"> van </w:t>
    </w:r>
    <w:r>
      <w:rPr>
        <w:rFonts w:ascii="Trebuchet MS" w:eastAsia="Trebuchet MS" w:hAnsi="Trebuchet MS" w:cs="Trebuchet MS"/>
        <w:color w:val="000000"/>
      </w:rPr>
      <w:fldChar w:fldCharType="begin"/>
    </w:r>
    <w:r>
      <w:rPr>
        <w:rFonts w:ascii="Trebuchet MS" w:eastAsia="Trebuchet MS" w:hAnsi="Trebuchet MS" w:cs="Trebuchet MS"/>
        <w:color w:val="000000"/>
      </w:rPr>
      <w:instrText>NUMPAGES</w:instrText>
    </w:r>
    <w:r>
      <w:rPr>
        <w:rFonts w:ascii="Trebuchet MS" w:eastAsia="Trebuchet MS" w:hAnsi="Trebuchet MS" w:cs="Trebuchet MS"/>
        <w:color w:val="000000"/>
      </w:rPr>
      <w:fldChar w:fldCharType="separate"/>
    </w:r>
    <w:r w:rsidR="00527DFF">
      <w:rPr>
        <w:rFonts w:ascii="Trebuchet MS" w:eastAsia="Trebuchet MS" w:hAnsi="Trebuchet MS" w:cs="Trebuchet MS"/>
        <w:noProof/>
        <w:color w:val="000000"/>
      </w:rPr>
      <w:t>3</w:t>
    </w:r>
    <w:r>
      <w:rPr>
        <w:rFonts w:ascii="Trebuchet MS" w:eastAsia="Trebuchet MS" w:hAnsi="Trebuchet MS" w:cs="Trebuchet MS"/>
        <w:color w:val="000000"/>
      </w:rPr>
      <w:fldChar w:fldCharType="end"/>
    </w:r>
  </w:p>
  <w:p w:rsidR="008F453C" w:rsidRDefault="00874E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rebuchet MS" w:eastAsia="Trebuchet MS" w:hAnsi="Trebuchet MS" w:cs="Trebuchet MS"/>
        <w:color w:val="000000"/>
      </w:rPr>
    </w:pPr>
    <w:r>
      <w:rPr>
        <w:rFonts w:ascii="Trebuchet MS" w:eastAsia="Trebuchet MS" w:hAnsi="Trebuchet MS" w:cs="Trebuchet MS"/>
        <w:color w:val="000000"/>
      </w:rPr>
      <w:t>20171127 – v2</w:t>
    </w:r>
  </w:p>
  <w:p w:rsidR="008F453C" w:rsidRDefault="008F45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rebuchet MS" w:eastAsia="Trebuchet MS" w:hAnsi="Trebuchet MS" w:cs="Trebuchet M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5E" w:rsidRDefault="00874E4F">
      <w:r>
        <w:separator/>
      </w:r>
    </w:p>
  </w:footnote>
  <w:footnote w:type="continuationSeparator" w:id="0">
    <w:p w:rsidR="00E1265E" w:rsidRDefault="00874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D54B7"/>
    <w:multiLevelType w:val="multilevel"/>
    <w:tmpl w:val="8182FCD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13C5DA8"/>
    <w:multiLevelType w:val="multilevel"/>
    <w:tmpl w:val="983A51F8"/>
    <w:lvl w:ilvl="0">
      <w:numFmt w:val="bullet"/>
      <w:lvlText w:val="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3C"/>
    <w:rsid w:val="000B7DD4"/>
    <w:rsid w:val="00527DFF"/>
    <w:rsid w:val="00874E4F"/>
    <w:rsid w:val="008F453C"/>
    <w:rsid w:val="00E1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50001-1FCC-418F-A90E-5D864076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74E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4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vdab.be/arbeidshandicap/codelijst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cis.colla@inami.fgov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Iene Vanherck</dc:creator>
  <cp:lastModifiedBy>Boonstra Maaike</cp:lastModifiedBy>
  <cp:revision>2</cp:revision>
  <dcterms:created xsi:type="dcterms:W3CDTF">2019-03-18T14:18:00Z</dcterms:created>
  <dcterms:modified xsi:type="dcterms:W3CDTF">2019-03-18T14:18:00Z</dcterms:modified>
</cp:coreProperties>
</file>